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8F" w:rsidRDefault="00656E14">
      <w:pPr>
        <w:spacing w:after="0"/>
        <w:ind w:right="515"/>
        <w:jc w:val="right"/>
      </w:pPr>
      <w:r>
        <w:rPr>
          <w:b/>
          <w:sz w:val="40"/>
          <w:u w:val="single" w:color="000000"/>
        </w:rPr>
        <w:t>THOMAS BAPTISTA JUNIOR COLLEGE, PAPDY VASAI</w:t>
      </w:r>
      <w:r>
        <w:rPr>
          <w:b/>
          <w:sz w:val="40"/>
        </w:rPr>
        <w:t xml:space="preserve"> </w:t>
      </w:r>
    </w:p>
    <w:p w:rsidR="000E088F" w:rsidRDefault="00656E14">
      <w:pPr>
        <w:spacing w:after="377"/>
      </w:pPr>
      <w:r>
        <w:t xml:space="preserve"> </w:t>
      </w:r>
    </w:p>
    <w:p w:rsidR="000E088F" w:rsidRDefault="00656E14">
      <w:pPr>
        <w:pStyle w:val="Heading1"/>
        <w:ind w:left="1258"/>
      </w:pPr>
      <w:r>
        <w:t>STD 11</w:t>
      </w:r>
      <w:proofErr w:type="gramStart"/>
      <w:r>
        <w:rPr>
          <w:u w:val="none" w:color="000000"/>
          <w:vertAlign w:val="superscript"/>
        </w:rPr>
        <w:t>TH</w:t>
      </w:r>
      <w:r>
        <w:t xml:space="preserve">  ONLINE</w:t>
      </w:r>
      <w:proofErr w:type="gramEnd"/>
      <w:r>
        <w:t xml:space="preserve"> ADMISSION  2024-25</w:t>
      </w:r>
      <w:r>
        <w:rPr>
          <w:u w:val="none" w:color="000000"/>
        </w:rPr>
        <w:t xml:space="preserve"> </w:t>
      </w:r>
      <w:r>
        <w:t>(ARTS, COMMERCE, SCIENCE, HSVC)</w:t>
      </w:r>
      <w:r>
        <w:rPr>
          <w:u w:val="none" w:color="000000"/>
        </w:rPr>
        <w:t xml:space="preserve"> </w:t>
      </w:r>
    </w:p>
    <w:p w:rsidR="000E088F" w:rsidRDefault="00656E14">
      <w:pPr>
        <w:spacing w:after="285"/>
      </w:pPr>
      <w:r>
        <w:t xml:space="preserve"> </w:t>
      </w:r>
    </w:p>
    <w:p w:rsidR="000E088F" w:rsidRDefault="00656E14">
      <w:pPr>
        <w:spacing w:after="159" w:line="260" w:lineRule="auto"/>
      </w:pPr>
      <w:r>
        <w:rPr>
          <w:b/>
          <w:sz w:val="36"/>
        </w:rPr>
        <w:t xml:space="preserve">STUDENTS HAVE TO LOGIN ON THE BELOW SITE TO FILL IN PART-2 OF THE FORM </w:t>
      </w:r>
    </w:p>
    <w:p w:rsidR="000E088F" w:rsidRDefault="00656E14">
      <w:pPr>
        <w:spacing w:after="159"/>
      </w:pPr>
      <w:r>
        <w:rPr>
          <w:b/>
          <w:sz w:val="36"/>
          <w:u w:val="single" w:color="000000"/>
        </w:rPr>
        <w:t>http:// mumbai.11thadmission.org.in</w:t>
      </w:r>
      <w:r>
        <w:rPr>
          <w:b/>
          <w:sz w:val="36"/>
        </w:rPr>
        <w:t xml:space="preserve"> </w:t>
      </w:r>
    </w:p>
    <w:p w:rsidR="000E088F" w:rsidRDefault="00656E14">
      <w:pPr>
        <w:spacing w:after="218"/>
      </w:pPr>
      <w:r>
        <w:rPr>
          <w:b/>
          <w:color w:val="FF0000"/>
          <w:sz w:val="36"/>
          <w:u w:val="single" w:color="FF0000"/>
        </w:rPr>
        <w:t xml:space="preserve">Thomas </w:t>
      </w:r>
      <w:proofErr w:type="spellStart"/>
      <w:r>
        <w:rPr>
          <w:b/>
          <w:color w:val="FF0000"/>
          <w:sz w:val="36"/>
          <w:u w:val="single" w:color="FF0000"/>
        </w:rPr>
        <w:t>Baptista</w:t>
      </w:r>
      <w:proofErr w:type="spellEnd"/>
      <w:r>
        <w:rPr>
          <w:b/>
          <w:color w:val="FF0000"/>
          <w:sz w:val="36"/>
          <w:u w:val="single" w:color="FF0000"/>
        </w:rPr>
        <w:t xml:space="preserve"> Junior </w:t>
      </w:r>
      <w:proofErr w:type="gramStart"/>
      <w:r>
        <w:rPr>
          <w:b/>
          <w:color w:val="FF0000"/>
          <w:sz w:val="36"/>
          <w:u w:val="single" w:color="FF0000"/>
        </w:rPr>
        <w:t>College  -</w:t>
      </w:r>
      <w:proofErr w:type="gramEnd"/>
      <w:r>
        <w:rPr>
          <w:b/>
          <w:color w:val="FF0000"/>
          <w:sz w:val="36"/>
          <w:u w:val="single" w:color="FF0000"/>
        </w:rPr>
        <w:t xml:space="preserve">  CODES</w:t>
      </w:r>
      <w:r>
        <w:rPr>
          <w:b/>
          <w:color w:val="FF0000"/>
          <w:sz w:val="36"/>
        </w:rPr>
        <w:t xml:space="preserve"> </w:t>
      </w:r>
    </w:p>
    <w:p w:rsidR="000E088F" w:rsidRDefault="00656E14">
      <w:pPr>
        <w:numPr>
          <w:ilvl w:val="0"/>
          <w:numId w:val="1"/>
        </w:numPr>
        <w:spacing w:after="53"/>
        <w:ind w:right="2351" w:hanging="360"/>
      </w:pPr>
      <w:r>
        <w:rPr>
          <w:sz w:val="36"/>
        </w:rPr>
        <w:t xml:space="preserve">ARTS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: </w:t>
      </w:r>
      <w:r>
        <w:rPr>
          <w:sz w:val="36"/>
        </w:rPr>
        <w:tab/>
        <w:t xml:space="preserve">MU1004AGE </w:t>
      </w:r>
    </w:p>
    <w:p w:rsidR="000E088F" w:rsidRDefault="00656E14">
      <w:pPr>
        <w:numPr>
          <w:ilvl w:val="0"/>
          <w:numId w:val="1"/>
        </w:numPr>
        <w:spacing w:after="53"/>
        <w:ind w:right="2351" w:hanging="360"/>
      </w:pPr>
      <w:r>
        <w:rPr>
          <w:sz w:val="36"/>
        </w:rPr>
        <w:t xml:space="preserve">COMMERCE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: </w:t>
      </w:r>
      <w:r>
        <w:rPr>
          <w:sz w:val="36"/>
        </w:rPr>
        <w:tab/>
        <w:t xml:space="preserve">MU1004CGE </w:t>
      </w:r>
    </w:p>
    <w:p w:rsidR="000E088F" w:rsidRDefault="00656E14">
      <w:pPr>
        <w:numPr>
          <w:ilvl w:val="0"/>
          <w:numId w:val="1"/>
        </w:numPr>
        <w:spacing w:after="53"/>
        <w:ind w:right="2351" w:hanging="360"/>
      </w:pPr>
      <w:r>
        <w:rPr>
          <w:sz w:val="36"/>
        </w:rPr>
        <w:t xml:space="preserve">SCIENCE (AIDED)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: </w:t>
      </w:r>
      <w:r>
        <w:rPr>
          <w:sz w:val="36"/>
        </w:rPr>
        <w:tab/>
        <w:t xml:space="preserve">MU1004SGE </w:t>
      </w:r>
    </w:p>
    <w:p w:rsidR="000E088F" w:rsidRDefault="00656E14">
      <w:pPr>
        <w:numPr>
          <w:ilvl w:val="0"/>
          <w:numId w:val="1"/>
        </w:numPr>
        <w:spacing w:after="53"/>
        <w:ind w:right="2351" w:hanging="360"/>
      </w:pPr>
      <w:r>
        <w:rPr>
          <w:sz w:val="36"/>
        </w:rPr>
        <w:t xml:space="preserve">SCIENCE (UNAIDED) </w:t>
      </w:r>
      <w:r>
        <w:rPr>
          <w:sz w:val="36"/>
        </w:rPr>
        <w:tab/>
        <w:t xml:space="preserve">: </w:t>
      </w:r>
      <w:r>
        <w:rPr>
          <w:sz w:val="36"/>
        </w:rPr>
        <w:tab/>
        <w:t>MU1004SNE 5.</w:t>
      </w:r>
      <w:r>
        <w:rPr>
          <w:rFonts w:ascii="Arial" w:eastAsia="Arial" w:hAnsi="Arial" w:cs="Arial"/>
          <w:sz w:val="36"/>
        </w:rPr>
        <w:t xml:space="preserve"> </w:t>
      </w:r>
      <w:r>
        <w:rPr>
          <w:sz w:val="36"/>
        </w:rPr>
        <w:t xml:space="preserve">HSVC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: </w:t>
      </w:r>
      <w:r>
        <w:rPr>
          <w:sz w:val="36"/>
        </w:rPr>
        <w:tab/>
        <w:t xml:space="preserve">MU1004HGE </w:t>
      </w:r>
    </w:p>
    <w:p w:rsidR="000E088F" w:rsidRDefault="00656E14">
      <w:pPr>
        <w:spacing w:after="234"/>
        <w:ind w:left="331" w:right="-80"/>
      </w:pPr>
      <w:r>
        <w:rPr>
          <w:noProof/>
        </w:rPr>
        <mc:AlternateContent>
          <mc:Choice Requires="wpg">
            <w:drawing>
              <wp:inline distT="0" distB="0" distL="0" distR="0">
                <wp:extent cx="5930773" cy="9144"/>
                <wp:effectExtent l="0" t="0" r="0" b="0"/>
                <wp:docPr id="1575" name="Group 1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773" cy="9144"/>
                          <a:chOff x="0" y="0"/>
                          <a:chExt cx="5930773" cy="9144"/>
                        </a:xfrm>
                      </wpg:grpSpPr>
                      <wps:wsp>
                        <wps:cNvPr id="1844" name="Shape 1844"/>
                        <wps:cNvSpPr/>
                        <wps:spPr>
                          <a:xfrm>
                            <a:off x="0" y="0"/>
                            <a:ext cx="59307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0773" h="9144">
                                <a:moveTo>
                                  <a:pt x="0" y="0"/>
                                </a:moveTo>
                                <a:lnTo>
                                  <a:pt x="5930773" y="0"/>
                                </a:lnTo>
                                <a:lnTo>
                                  <a:pt x="59307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5" style="width:466.99pt;height:0.720001pt;mso-position-horizontal-relative:char;mso-position-vertical-relative:line" coordsize="59307,91">
                <v:shape id="Shape 1845" style="position:absolute;width:59307;height:91;left:0;top:0;" coordsize="5930773,9144" path="m0,0l5930773,0l593077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E088F" w:rsidRDefault="00656E14">
      <w:pPr>
        <w:spacing w:after="0"/>
      </w:pPr>
      <w:r>
        <w:rPr>
          <w:sz w:val="36"/>
        </w:rPr>
        <w:t xml:space="preserve"> </w:t>
      </w:r>
    </w:p>
    <w:tbl>
      <w:tblPr>
        <w:tblStyle w:val="TableGrid"/>
        <w:tblW w:w="7577" w:type="dxa"/>
        <w:tblInd w:w="-120" w:type="dxa"/>
        <w:tblCellMar>
          <w:top w:w="91" w:type="dxa"/>
          <w:left w:w="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4431"/>
        <w:gridCol w:w="519"/>
        <w:gridCol w:w="2627"/>
      </w:tblGrid>
      <w:tr w:rsidR="000E088F">
        <w:trPr>
          <w:trHeight w:val="1369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88F" w:rsidRDefault="00656E14">
            <w:pPr>
              <w:spacing w:after="161"/>
              <w:ind w:left="110"/>
            </w:pPr>
            <w:r>
              <w:rPr>
                <w:b/>
                <w:color w:val="FF0000"/>
                <w:sz w:val="40"/>
              </w:rPr>
              <w:t xml:space="preserve">UDISE CODE NUMBER </w:t>
            </w:r>
          </w:p>
          <w:p w:rsidR="000E088F" w:rsidRDefault="00656E14">
            <w:pPr>
              <w:spacing w:after="0"/>
              <w:ind w:left="110"/>
            </w:pPr>
            <w:r>
              <w:rPr>
                <w:color w:val="FF0000"/>
                <w:sz w:val="36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088F" w:rsidRDefault="00656E14">
            <w:pPr>
              <w:spacing w:after="0"/>
            </w:pPr>
            <w:r>
              <w:rPr>
                <w:b/>
                <w:color w:val="FF0000"/>
                <w:sz w:val="40"/>
              </w:rPr>
              <w:t xml:space="preserve">: 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088F" w:rsidRDefault="00656E14">
            <w:pPr>
              <w:spacing w:after="0"/>
              <w:ind w:left="202"/>
            </w:pPr>
            <w:r>
              <w:rPr>
                <w:b/>
                <w:color w:val="FF0000"/>
                <w:sz w:val="40"/>
              </w:rPr>
              <w:t xml:space="preserve">27361711902 </w:t>
            </w:r>
          </w:p>
        </w:tc>
      </w:tr>
    </w:tbl>
    <w:p w:rsidR="000E088F" w:rsidRDefault="00656E14">
      <w:pPr>
        <w:spacing w:after="159"/>
      </w:pPr>
      <w:r>
        <w:rPr>
          <w:sz w:val="36"/>
        </w:rPr>
        <w:t xml:space="preserve"> </w:t>
      </w:r>
    </w:p>
    <w:p w:rsidR="000E088F" w:rsidRDefault="00656E14">
      <w:pPr>
        <w:spacing w:after="159"/>
      </w:pPr>
      <w:r>
        <w:rPr>
          <w:sz w:val="36"/>
        </w:rPr>
        <w:t xml:space="preserve"> </w:t>
      </w:r>
    </w:p>
    <w:p w:rsidR="000E088F" w:rsidRDefault="00656E14">
      <w:pPr>
        <w:spacing w:after="159"/>
      </w:pPr>
      <w:r>
        <w:rPr>
          <w:color w:val="00B050"/>
          <w:sz w:val="36"/>
        </w:rPr>
        <w:t xml:space="preserve">Visit our Website        </w:t>
      </w:r>
      <w:proofErr w:type="gramStart"/>
      <w:r>
        <w:rPr>
          <w:color w:val="00B050"/>
          <w:sz w:val="36"/>
        </w:rPr>
        <w:t xml:space="preserve">  :</w:t>
      </w:r>
      <w:proofErr w:type="gramEnd"/>
      <w:r>
        <w:rPr>
          <w:color w:val="00B050"/>
          <w:sz w:val="36"/>
        </w:rPr>
        <w:t xml:space="preserve">   thomasbaptistajc.com </w:t>
      </w:r>
    </w:p>
    <w:p w:rsidR="000E088F" w:rsidRDefault="00656E14">
      <w:pPr>
        <w:spacing w:after="164"/>
      </w:pPr>
      <w:r>
        <w:rPr>
          <w:sz w:val="36"/>
        </w:rPr>
        <w:t xml:space="preserve"> </w:t>
      </w:r>
    </w:p>
    <w:p w:rsidR="000E088F" w:rsidRDefault="00656E14">
      <w:pPr>
        <w:spacing w:after="0"/>
      </w:pPr>
      <w:r>
        <w:rPr>
          <w:sz w:val="36"/>
        </w:rPr>
        <w:t xml:space="preserve"> </w:t>
      </w:r>
    </w:p>
    <w:p w:rsidR="00656E14" w:rsidRDefault="00656E14">
      <w:pPr>
        <w:spacing w:after="0"/>
        <w:ind w:left="547"/>
        <w:rPr>
          <w:b/>
          <w:sz w:val="40"/>
          <w:u w:val="single" w:color="000000"/>
        </w:rPr>
      </w:pPr>
    </w:p>
    <w:p w:rsidR="000E088F" w:rsidRDefault="00656E14">
      <w:pPr>
        <w:spacing w:after="0"/>
        <w:ind w:left="547"/>
      </w:pPr>
      <w:r>
        <w:rPr>
          <w:b/>
          <w:sz w:val="40"/>
          <w:u w:val="single" w:color="000000"/>
        </w:rPr>
        <w:lastRenderedPageBreak/>
        <w:t>THOMAS BAPTISTA JUNIOR COLLEGE, PAPDY VASAI</w:t>
      </w:r>
      <w:r>
        <w:rPr>
          <w:b/>
          <w:sz w:val="40"/>
        </w:rPr>
        <w:t xml:space="preserve"> </w:t>
      </w:r>
    </w:p>
    <w:p w:rsidR="000E088F" w:rsidRDefault="00656E14">
      <w:pPr>
        <w:spacing w:after="400"/>
      </w:pPr>
      <w:r>
        <w:t xml:space="preserve"> </w:t>
      </w:r>
    </w:p>
    <w:p w:rsidR="000E088F" w:rsidRDefault="00656E14">
      <w:pPr>
        <w:spacing w:after="0"/>
        <w:ind w:left="-5" w:hanging="10"/>
      </w:pPr>
      <w:r>
        <w:rPr>
          <w:b/>
          <w:color w:val="FF0000"/>
          <w:sz w:val="48"/>
        </w:rPr>
        <w:t>PROCEDURE FOR STD 11</w:t>
      </w:r>
      <w:proofErr w:type="gramStart"/>
      <w:r>
        <w:rPr>
          <w:b/>
          <w:color w:val="FF0000"/>
          <w:sz w:val="48"/>
          <w:vertAlign w:val="superscript"/>
        </w:rPr>
        <w:t>TH</w:t>
      </w:r>
      <w:r>
        <w:rPr>
          <w:b/>
          <w:color w:val="FF0000"/>
          <w:sz w:val="48"/>
        </w:rPr>
        <w:t xml:space="preserve">  ONLINE</w:t>
      </w:r>
      <w:proofErr w:type="gramEnd"/>
      <w:r>
        <w:rPr>
          <w:b/>
          <w:color w:val="FF0000"/>
          <w:sz w:val="48"/>
        </w:rPr>
        <w:t xml:space="preserve"> ADMISSION            </w:t>
      </w:r>
    </w:p>
    <w:p w:rsidR="000E088F" w:rsidRDefault="00656E14">
      <w:pPr>
        <w:spacing w:after="0"/>
        <w:ind w:left="-5" w:hanging="10"/>
      </w:pPr>
      <w:r>
        <w:rPr>
          <w:b/>
          <w:color w:val="FF0000"/>
          <w:sz w:val="48"/>
        </w:rPr>
        <w:t xml:space="preserve">                              2024-25</w:t>
      </w:r>
      <w:r>
        <w:rPr>
          <w:i/>
        </w:rPr>
        <w:t xml:space="preserve"> </w:t>
      </w:r>
    </w:p>
    <w:p w:rsidR="000E088F" w:rsidRDefault="00656E14">
      <w:pPr>
        <w:spacing w:after="0"/>
        <w:ind w:left="-5" w:hanging="10"/>
      </w:pPr>
      <w:r>
        <w:rPr>
          <w:b/>
          <w:color w:val="FF0000"/>
          <w:sz w:val="48"/>
        </w:rPr>
        <w:t xml:space="preserve">            (ARTS, COMMERCE, SCIENCE, HSVC) </w:t>
      </w:r>
    </w:p>
    <w:p w:rsidR="000E088F" w:rsidRDefault="00656E14">
      <w:pPr>
        <w:spacing w:after="505"/>
      </w:pPr>
      <w:r>
        <w:rPr>
          <w:b/>
          <w:sz w:val="36"/>
        </w:rPr>
        <w:t xml:space="preserve"> </w:t>
      </w:r>
    </w:p>
    <w:p w:rsidR="000E088F" w:rsidRDefault="00656E14">
      <w:pPr>
        <w:pStyle w:val="Heading1"/>
        <w:ind w:left="0" w:firstLine="0"/>
      </w:pPr>
      <w:proofErr w:type="gramStart"/>
      <w:r>
        <w:rPr>
          <w:color w:val="000000"/>
          <w:sz w:val="72"/>
          <w:u w:color="000000"/>
        </w:rPr>
        <w:t>WEBSITE :</w:t>
      </w:r>
      <w:proofErr w:type="gramEnd"/>
      <w:r>
        <w:rPr>
          <w:color w:val="000000"/>
          <w:sz w:val="72"/>
          <w:u w:color="000000"/>
        </w:rPr>
        <w:t xml:space="preserve"> 11thadmission.org.in</w:t>
      </w:r>
      <w:r>
        <w:rPr>
          <w:color w:val="000000"/>
          <w:sz w:val="72"/>
          <w:u w:val="none" w:color="000000"/>
        </w:rPr>
        <w:t xml:space="preserve"> </w:t>
      </w:r>
    </w:p>
    <w:p w:rsidR="000E088F" w:rsidRDefault="00656E14">
      <w:pPr>
        <w:numPr>
          <w:ilvl w:val="0"/>
          <w:numId w:val="2"/>
        </w:numPr>
        <w:spacing w:after="76" w:line="267" w:lineRule="auto"/>
        <w:ind w:hanging="1081"/>
      </w:pPr>
      <w:proofErr w:type="gramStart"/>
      <w:r>
        <w:rPr>
          <w:b/>
          <w:sz w:val="44"/>
        </w:rPr>
        <w:t>Select  :</w:t>
      </w:r>
      <w:proofErr w:type="gramEnd"/>
      <w:r>
        <w:rPr>
          <w:b/>
          <w:sz w:val="44"/>
        </w:rPr>
        <w:t xml:space="preserve"> *  WITHIN MMR AREA  </w:t>
      </w:r>
    </w:p>
    <w:p w:rsidR="000E088F" w:rsidRDefault="00656E14">
      <w:pPr>
        <w:numPr>
          <w:ilvl w:val="1"/>
          <w:numId w:val="2"/>
        </w:numPr>
        <w:spacing w:after="20" w:line="267" w:lineRule="auto"/>
        <w:ind w:right="1182" w:hanging="461"/>
      </w:pPr>
      <w:r>
        <w:rPr>
          <w:b/>
          <w:sz w:val="44"/>
        </w:rPr>
        <w:t xml:space="preserve">FRESHER </w:t>
      </w:r>
    </w:p>
    <w:p w:rsidR="000E088F" w:rsidRDefault="00656E14">
      <w:pPr>
        <w:numPr>
          <w:ilvl w:val="1"/>
          <w:numId w:val="2"/>
        </w:numPr>
        <w:spacing w:after="20" w:line="267" w:lineRule="auto"/>
        <w:ind w:right="1182" w:hanging="4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7525258</wp:posOffset>
                </wp:positionH>
                <wp:positionV relativeFrom="page">
                  <wp:posOffset>1698371</wp:posOffset>
                </wp:positionV>
                <wp:extent cx="68885" cy="310455"/>
                <wp:effectExtent l="0" t="0" r="0" b="0"/>
                <wp:wrapSquare wrapText="bothSides"/>
                <wp:docPr id="1476" name="Group 1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85" cy="310455"/>
                          <a:chOff x="0" y="0"/>
                          <a:chExt cx="68885" cy="310455"/>
                        </a:xfrm>
                      </wpg:grpSpPr>
                      <wps:wsp>
                        <wps:cNvPr id="134" name="Rectangle 134"/>
                        <wps:cNvSpPr/>
                        <wps:spPr>
                          <a:xfrm>
                            <a:off x="0" y="0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088F" w:rsidRDefault="00656E14">
                              <w:r>
                                <w:rPr>
                                  <w:b/>
                                  <w:color w:val="FF000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76" style="width:5.42401pt;height:24.4453pt;position:absolute;mso-position-horizontal-relative:page;mso-position-horizontal:absolute;margin-left:592.54pt;mso-position-vertical-relative:page;margin-top:133.73pt;" coordsize="688,3104">
                <v:rect id="Rectangle 134" style="position:absolute;width:916;height:4129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44"/>
        </w:rPr>
        <w:t xml:space="preserve">SSC/CBSE/ICSE/OTHER BOARD </w:t>
      </w:r>
      <w:r>
        <w:rPr>
          <w:rFonts w:ascii="Segoe UI Symbol" w:eastAsia="Segoe UI Symbol" w:hAnsi="Segoe UI Symbol" w:cs="Segoe UI Symbol"/>
          <w:sz w:val="44"/>
        </w:rPr>
        <w:t></w:t>
      </w:r>
      <w:r>
        <w:rPr>
          <w:rFonts w:ascii="Arial" w:eastAsia="Arial" w:hAnsi="Arial" w:cs="Arial"/>
          <w:sz w:val="44"/>
        </w:rPr>
        <w:t xml:space="preserve"> </w:t>
      </w:r>
      <w:r>
        <w:rPr>
          <w:b/>
          <w:sz w:val="44"/>
        </w:rPr>
        <w:t xml:space="preserve">SEAT NO. </w:t>
      </w:r>
    </w:p>
    <w:p w:rsidR="000E088F" w:rsidRDefault="00656E14">
      <w:pPr>
        <w:numPr>
          <w:ilvl w:val="1"/>
          <w:numId w:val="2"/>
        </w:numPr>
        <w:spacing w:after="20" w:line="267" w:lineRule="auto"/>
        <w:ind w:right="1182" w:hanging="461"/>
      </w:pPr>
      <w:r>
        <w:rPr>
          <w:b/>
          <w:sz w:val="44"/>
        </w:rPr>
        <w:t xml:space="preserve">MOBILE NO. </w:t>
      </w:r>
      <w:r>
        <w:rPr>
          <w:rFonts w:ascii="Segoe UI Symbol" w:eastAsia="Segoe UI Symbol" w:hAnsi="Segoe UI Symbol" w:cs="Segoe UI Symbol"/>
          <w:sz w:val="44"/>
        </w:rPr>
        <w:t></w:t>
      </w:r>
      <w:r>
        <w:rPr>
          <w:rFonts w:ascii="Arial" w:eastAsia="Arial" w:hAnsi="Arial" w:cs="Arial"/>
          <w:sz w:val="44"/>
        </w:rPr>
        <w:t xml:space="preserve"> </w:t>
      </w:r>
      <w:r>
        <w:rPr>
          <w:b/>
          <w:sz w:val="44"/>
        </w:rPr>
        <w:t xml:space="preserve">EMAIL ID </w:t>
      </w:r>
    </w:p>
    <w:p w:rsidR="000E088F" w:rsidRDefault="00656E14">
      <w:pPr>
        <w:numPr>
          <w:ilvl w:val="1"/>
          <w:numId w:val="2"/>
        </w:numPr>
        <w:spacing w:after="20" w:line="267" w:lineRule="auto"/>
        <w:ind w:right="1182" w:hanging="461"/>
      </w:pPr>
      <w:r>
        <w:rPr>
          <w:b/>
          <w:sz w:val="44"/>
        </w:rPr>
        <w:t xml:space="preserve">PASSWORD </w:t>
      </w:r>
    </w:p>
    <w:p w:rsidR="000E088F" w:rsidRDefault="00656E14">
      <w:pPr>
        <w:spacing w:after="179"/>
        <w:ind w:left="1801"/>
      </w:pPr>
      <w:r>
        <w:rPr>
          <w:sz w:val="36"/>
        </w:rPr>
        <w:t xml:space="preserve"> </w:t>
      </w:r>
    </w:p>
    <w:p w:rsidR="000E088F" w:rsidRDefault="00656E14">
      <w:pPr>
        <w:numPr>
          <w:ilvl w:val="0"/>
          <w:numId w:val="2"/>
        </w:numPr>
        <w:spacing w:after="74"/>
        <w:ind w:hanging="1081"/>
      </w:pPr>
      <w:r>
        <w:rPr>
          <w:b/>
          <w:sz w:val="48"/>
        </w:rPr>
        <w:t xml:space="preserve">SAVE THE FORM </w:t>
      </w:r>
    </w:p>
    <w:p w:rsidR="000E088F" w:rsidRDefault="00656E14">
      <w:pPr>
        <w:numPr>
          <w:ilvl w:val="0"/>
          <w:numId w:val="2"/>
        </w:numPr>
        <w:spacing w:after="74"/>
        <w:ind w:hanging="1081"/>
      </w:pPr>
      <w:r>
        <w:rPr>
          <w:b/>
          <w:sz w:val="48"/>
        </w:rPr>
        <w:t xml:space="preserve">LOGIN WITH USER ID &amp; PASSWORD </w:t>
      </w:r>
    </w:p>
    <w:p w:rsidR="000E088F" w:rsidRDefault="00656E14">
      <w:pPr>
        <w:numPr>
          <w:ilvl w:val="0"/>
          <w:numId w:val="2"/>
        </w:numPr>
        <w:spacing w:after="74"/>
        <w:ind w:hanging="1081"/>
      </w:pPr>
      <w:r>
        <w:rPr>
          <w:b/>
          <w:sz w:val="48"/>
        </w:rPr>
        <w:t xml:space="preserve">CLICK ON REGISTRATION </w:t>
      </w:r>
    </w:p>
    <w:p w:rsidR="000E088F" w:rsidRDefault="00656E14">
      <w:pPr>
        <w:numPr>
          <w:ilvl w:val="0"/>
          <w:numId w:val="2"/>
        </w:numPr>
        <w:spacing w:after="7"/>
        <w:ind w:hanging="1081"/>
      </w:pPr>
      <w:r>
        <w:rPr>
          <w:b/>
          <w:sz w:val="48"/>
        </w:rPr>
        <w:t xml:space="preserve">FILL IN THE DETAILS </w:t>
      </w:r>
    </w:p>
    <w:p w:rsidR="000E088F" w:rsidRDefault="00656E14">
      <w:pPr>
        <w:spacing w:after="0"/>
        <w:ind w:left="-5" w:hanging="10"/>
      </w:pPr>
      <w:r>
        <w:t>(</w:t>
      </w:r>
      <w:r>
        <w:rPr>
          <w:b/>
          <w:sz w:val="32"/>
        </w:rPr>
        <w:t xml:space="preserve">CATHOLIC STUDENTS HAVE TO CLICK ON MINORITY STATUS </w:t>
      </w:r>
    </w:p>
    <w:p w:rsidR="000E088F" w:rsidRDefault="00656E14" w:rsidP="00656E14">
      <w:pPr>
        <w:spacing w:after="191"/>
        <w:ind w:left="-5" w:hanging="10"/>
      </w:pPr>
      <w:r>
        <w:rPr>
          <w:b/>
          <w:sz w:val="32"/>
        </w:rPr>
        <w:t>PRINT SELF DECLARATION FORM</w:t>
      </w:r>
      <w:proofErr w:type="gramStart"/>
      <w:r>
        <w:rPr>
          <w:b/>
          <w:sz w:val="32"/>
        </w:rPr>
        <w:t xml:space="preserve"> ..</w:t>
      </w:r>
      <w:proofErr w:type="gramEnd"/>
      <w:r>
        <w:rPr>
          <w:b/>
          <w:sz w:val="32"/>
        </w:rPr>
        <w:t xml:space="preserve"> FILL THE </w:t>
      </w:r>
      <w:proofErr w:type="gramStart"/>
      <w:r>
        <w:rPr>
          <w:b/>
          <w:sz w:val="32"/>
        </w:rPr>
        <w:t>FORM..</w:t>
      </w:r>
      <w:proofErr w:type="gramEnd"/>
      <w:r>
        <w:rPr>
          <w:b/>
          <w:sz w:val="32"/>
        </w:rPr>
        <w:t xml:space="preserve"> UPLOAD THE FORM)  </w:t>
      </w:r>
      <w:bookmarkStart w:id="0" w:name="_GoBack"/>
      <w:bookmarkEnd w:id="0"/>
      <w:r>
        <w:rPr>
          <w:b/>
          <w:sz w:val="32"/>
        </w:rPr>
        <w:t xml:space="preserve">               </w:t>
      </w:r>
      <w:r>
        <w:rPr>
          <w:b/>
          <w:sz w:val="48"/>
        </w:rPr>
        <w:t xml:space="preserve">LOCK THE FORM   </w:t>
      </w:r>
    </w:p>
    <w:sectPr w:rsidR="000E088F">
      <w:pgSz w:w="11904" w:h="16838"/>
      <w:pgMar w:top="1491" w:right="1180" w:bottom="19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9EC"/>
    <w:multiLevelType w:val="hybridMultilevel"/>
    <w:tmpl w:val="9B2A2D86"/>
    <w:lvl w:ilvl="0" w:tplc="EB42F7C0">
      <w:start w:val="1"/>
      <w:numFmt w:val="decimal"/>
      <w:lvlText w:val="%1."/>
      <w:lvlJc w:val="left"/>
      <w:pPr>
        <w:ind w:left="1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74AED74">
      <w:start w:val="1"/>
      <w:numFmt w:val="bullet"/>
      <w:lvlText w:val="•"/>
      <w:lvlJc w:val="left"/>
      <w:pPr>
        <w:ind w:left="2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2D12906A">
      <w:start w:val="1"/>
      <w:numFmt w:val="bullet"/>
      <w:lvlText w:val="▪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C3E6C5BE">
      <w:start w:val="1"/>
      <w:numFmt w:val="bullet"/>
      <w:lvlText w:val="•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8E40A3AA">
      <w:start w:val="1"/>
      <w:numFmt w:val="bullet"/>
      <w:lvlText w:val="o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3A52AC1E">
      <w:start w:val="1"/>
      <w:numFmt w:val="bullet"/>
      <w:lvlText w:val="▪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716EF860">
      <w:start w:val="1"/>
      <w:numFmt w:val="bullet"/>
      <w:lvlText w:val="•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1D8AA83A">
      <w:start w:val="1"/>
      <w:numFmt w:val="bullet"/>
      <w:lvlText w:val="o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3A623F12">
      <w:start w:val="1"/>
      <w:numFmt w:val="bullet"/>
      <w:lvlText w:val="▪"/>
      <w:lvlJc w:val="left"/>
      <w:pPr>
        <w:ind w:left="7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251770"/>
    <w:multiLevelType w:val="hybridMultilevel"/>
    <w:tmpl w:val="9712064A"/>
    <w:lvl w:ilvl="0" w:tplc="8E62BBC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5ECC9F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04ACD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A50886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088904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29EB0B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8422F9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C5E3D3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34E96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8F"/>
    <w:rsid w:val="000E088F"/>
    <w:rsid w:val="0065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F884"/>
  <w15:docId w15:val="{298A119D-6797-4369-A6A3-65F912AF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273" w:hanging="10"/>
      <w:outlineLvl w:val="0"/>
    </w:pPr>
    <w:rPr>
      <w:rFonts w:ascii="Calibri" w:eastAsia="Calibri" w:hAnsi="Calibri" w:cs="Calibri"/>
      <w:b/>
      <w:color w:val="FF0000"/>
      <w:sz w:val="44"/>
      <w:u w:val="single"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0000"/>
      <w:sz w:val="44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2</cp:revision>
  <dcterms:created xsi:type="dcterms:W3CDTF">2024-06-24T05:19:00Z</dcterms:created>
  <dcterms:modified xsi:type="dcterms:W3CDTF">2024-06-24T05:19:00Z</dcterms:modified>
</cp:coreProperties>
</file>